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E49" w:rsidRDefault="00D15E49" w:rsidP="00D15E49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D15E49" w:rsidRDefault="00D15E49" w:rsidP="00D15E49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D15E49" w:rsidRDefault="00D15E49" w:rsidP="00D15E49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D15E49" w:rsidRDefault="00D15E49" w:rsidP="00D15E49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D15E49" w:rsidRDefault="00D15E49" w:rsidP="00D15E49">
      <w:pPr>
        <w:widowControl w:val="0"/>
        <w:autoSpaceDE w:val="0"/>
        <w:autoSpaceDN w:val="0"/>
        <w:spacing w:before="19" w:line="932" w:lineRule="exact"/>
        <w:ind w:right="991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«</w:t>
      </w:r>
      <w:r>
        <w:rPr>
          <w:rFonts w:ascii="Times New Roman" w:eastAsia="Times New Roman" w:hAnsi="Times New Roman" w:cs="Times New Roman"/>
          <w:b/>
          <w:sz w:val="40"/>
          <w:szCs w:val="32"/>
          <w:lang w:eastAsia="ar-SA"/>
        </w:rPr>
        <w:t>Труд (технология)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»</w:t>
      </w:r>
    </w:p>
    <w:p w:rsidR="00D15E49" w:rsidRDefault="00D15E49" w:rsidP="00D15E49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D15E49" w:rsidRDefault="00D15E49" w:rsidP="00D15E49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НОО)</w:t>
      </w: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15E49" w:rsidRDefault="00D15E49" w:rsidP="00D15E49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p w:rsidR="00D15E49" w:rsidRDefault="00D15E49" w:rsidP="00D15E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15E49" w:rsidRDefault="00D15E49" w:rsidP="00D15E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15E49" w:rsidRDefault="00D15E49" w:rsidP="00D15E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15E49" w:rsidRPr="00E23A57" w:rsidRDefault="00D15E49" w:rsidP="00D15E4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17650C" w:rsidRPr="00E23A57" w:rsidRDefault="0017650C" w:rsidP="001765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E23A5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«Т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руд</w:t>
      </w:r>
      <w:r w:rsidR="00D15E4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(технология)</w:t>
      </w:r>
      <w:r w:rsidRPr="00E23A5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17650C" w:rsidRPr="00E23A57" w:rsidRDefault="0017650C" w:rsidP="0017650C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531"/>
        <w:gridCol w:w="3686"/>
        <w:gridCol w:w="1417"/>
        <w:gridCol w:w="29"/>
        <w:gridCol w:w="3827"/>
      </w:tblGrid>
      <w:tr w:rsidR="0017650C" w:rsidRPr="00E23A57" w:rsidTr="0017650C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17650C" w:rsidRPr="00E23A57" w:rsidRDefault="0017650C" w:rsidP="001B62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Дата </w:t>
            </w:r>
          </w:p>
          <w:p w:rsidR="0017650C" w:rsidRPr="00E23A57" w:rsidRDefault="0017650C" w:rsidP="001B62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17650C" w:rsidRPr="00E23A57" w:rsidTr="0017650C"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17650C" w:rsidRPr="00E23A57" w:rsidTr="0017650C">
        <w:trPr>
          <w:trHeight w:val="860"/>
        </w:trPr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50C" w:rsidRDefault="0017650C" w:rsidP="001B62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7650C" w:rsidRDefault="0017650C" w:rsidP="001B62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7650C" w:rsidRDefault="0017650C" w:rsidP="001B62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17650C" w:rsidRPr="00E23A57" w:rsidRDefault="0017650C" w:rsidP="001B62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650C" w:rsidRDefault="0017650C" w:rsidP="001B62D0">
            <w:pPr>
              <w:spacing w:after="200"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7650C" w:rsidRPr="00E23A57" w:rsidRDefault="0017650C" w:rsidP="001B62D0">
            <w:pPr>
              <w:spacing w:after="200" w:line="252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E23A57">
              <w:rPr>
                <w:rFonts w:ascii="Times New Roman" w:eastAsia="Calibri" w:hAnsi="Times New Roman" w:cs="Times New Roman"/>
                <w:sz w:val="28"/>
                <w:szCs w:val="28"/>
              </w:rPr>
              <w:t>Промежуточная контрольная работа.</w:t>
            </w:r>
          </w:p>
        </w:tc>
        <w:tc>
          <w:tcPr>
            <w:tcW w:w="14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7650C" w:rsidRDefault="0017650C" w:rsidP="001B62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17650C" w:rsidRPr="004D256E" w:rsidRDefault="0017650C" w:rsidP="0038408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  <w:r w:rsidR="0038408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.05.25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650C" w:rsidRPr="00E23A57" w:rsidRDefault="0017650C" w:rsidP="001B62D0">
            <w:pPr>
              <w:tabs>
                <w:tab w:val="left" w:pos="1182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17650C" w:rsidRPr="00E23A57" w:rsidRDefault="0017650C" w:rsidP="0017650C">
      <w:pPr>
        <w:spacing w:before="150" w:after="0" w:line="276" w:lineRule="auto"/>
        <w:ind w:right="15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650C" w:rsidRDefault="0017650C" w:rsidP="0017650C">
      <w:pPr>
        <w:spacing w:before="150" w:after="0" w:line="276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7650C" w:rsidRDefault="0017650C" w:rsidP="0017650C">
      <w:pPr>
        <w:spacing w:before="150" w:after="0" w:line="276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7650C" w:rsidRPr="00E23A57" w:rsidRDefault="0017650C" w:rsidP="0017650C">
      <w:pPr>
        <w:spacing w:before="150" w:after="0" w:line="276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12</w:t>
      </w: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г.</w:t>
      </w:r>
    </w:p>
    <w:p w:rsidR="0017650C" w:rsidRDefault="0017650C" w:rsidP="0017650C">
      <w:pPr>
        <w:spacing w:before="150" w:after="0" w:line="276" w:lineRule="auto"/>
        <w:ind w:left="150" w:right="150" w:firstLine="210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Промежуточная  контрольная</w:t>
      </w:r>
      <w:proofErr w:type="gramEnd"/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работа</w:t>
      </w:r>
    </w:p>
    <w:p w:rsidR="0017650C" w:rsidRPr="004D256E" w:rsidRDefault="0017650C" w:rsidP="0017650C">
      <w:pPr>
        <w:spacing w:before="150" w:after="0" w:line="276" w:lineRule="auto"/>
        <w:ind w:right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И.</w:t>
      </w:r>
      <w:r w:rsidRPr="00E23A57">
        <w:rPr>
          <w:rFonts w:ascii="Times New Roman" w:hAnsi="Times New Roman" w:cs="Times New Roman"/>
          <w:sz w:val="28"/>
          <w:szCs w:val="28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Pr="00E23A57">
        <w:rPr>
          <w:rFonts w:ascii="Times New Roman" w:hAnsi="Times New Roman" w:cs="Times New Roman"/>
          <w:sz w:val="28"/>
          <w:szCs w:val="28"/>
          <w:lang w:eastAsia="ru-RU"/>
        </w:rPr>
        <w:t>Дата</w:t>
      </w:r>
      <w:proofErr w:type="spellEnd"/>
      <w:r w:rsidRPr="00E23A57">
        <w:rPr>
          <w:rFonts w:ascii="Times New Roman" w:hAnsi="Times New Roman" w:cs="Times New Roman"/>
          <w:sz w:val="28"/>
          <w:szCs w:val="28"/>
          <w:lang w:eastAsia="ru-RU"/>
        </w:rPr>
        <w:t xml:space="preserve"> проведения ______________</w:t>
      </w: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Вариант 1.</w:t>
      </w: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Выберите правильный ответ.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Правила безопасности труда при работе режущими и колющими инструментами: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а) ножницы подают кольцами вперёд;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б) ножницы подают острыми концами;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в) нужно иметь свои ножницы.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 Правила безопасности труда и личной гигиены, если клей попал в глаза: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а) быстро протираем глаза сухой салфеткой;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б) промываем проточной водой;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в) зажимаем глаза ладонью и держим так некоторое время.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left="284"/>
        <w:rPr>
          <w:rFonts w:ascii="Times New Roman" w:eastAsia="GungsuhChe" w:hAnsi="Times New Roman" w:cs="Times New Roman"/>
          <w:i/>
          <w:sz w:val="28"/>
          <w:szCs w:val="28"/>
        </w:rPr>
      </w:pPr>
      <w:r w:rsidRPr="00E23A57">
        <w:rPr>
          <w:rFonts w:ascii="Times New Roman" w:eastAsia="GungsuhChe" w:hAnsi="Times New Roman" w:cs="Times New Roman"/>
          <w:i/>
          <w:sz w:val="28"/>
          <w:szCs w:val="28"/>
        </w:rPr>
        <w:t>3</w:t>
      </w:r>
      <w:r w:rsidRPr="00E23A57">
        <w:rPr>
          <w:rFonts w:ascii="Times New Roman" w:eastAsia="GungsuhChe" w:hAnsi="Times New Roman" w:cs="Times New Roman"/>
          <w:sz w:val="28"/>
          <w:szCs w:val="28"/>
        </w:rPr>
        <w:t xml:space="preserve">. </w:t>
      </w:r>
      <w:r w:rsidRPr="00E23A57">
        <w:rPr>
          <w:rFonts w:ascii="Times New Roman" w:eastAsia="GungsuhChe" w:hAnsi="Times New Roman" w:cs="Times New Roman"/>
          <w:b/>
          <w:i/>
          <w:sz w:val="28"/>
          <w:szCs w:val="28"/>
        </w:rPr>
        <w:t>Подчеркни названия инструментов</w:t>
      </w:r>
      <w:r w:rsidRPr="00E23A57">
        <w:rPr>
          <w:rFonts w:ascii="Times New Roman" w:eastAsia="GungsuhChe" w:hAnsi="Times New Roman" w:cs="Times New Roman"/>
          <w:i/>
          <w:sz w:val="28"/>
          <w:szCs w:val="28"/>
        </w:rPr>
        <w:t>.</w:t>
      </w:r>
    </w:p>
    <w:p w:rsidR="0017650C" w:rsidRPr="00E23A57" w:rsidRDefault="0017650C" w:rsidP="0017650C">
      <w:pPr>
        <w:spacing w:after="0" w:line="276" w:lineRule="auto"/>
        <w:ind w:left="360"/>
        <w:rPr>
          <w:rFonts w:ascii="Times New Roman" w:eastAsia="GungsuhChe" w:hAnsi="Times New Roman" w:cs="Times New Roman"/>
          <w:i/>
          <w:sz w:val="28"/>
          <w:szCs w:val="28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GungsuhChe" w:hAnsi="Times New Roman" w:cs="Times New Roman"/>
          <w:sz w:val="28"/>
          <w:szCs w:val="28"/>
        </w:rPr>
      </w:pPr>
      <w:r w:rsidRPr="00E23A57">
        <w:rPr>
          <w:rFonts w:ascii="Times New Roman" w:eastAsia="GungsuhChe" w:hAnsi="Times New Roman" w:cs="Times New Roman"/>
          <w:sz w:val="28"/>
          <w:szCs w:val="28"/>
        </w:rPr>
        <w:lastRenderedPageBreak/>
        <w:t xml:space="preserve">Ножницы, пластилин, мел, молоток, бумага, ткань, </w:t>
      </w:r>
      <w:proofErr w:type="gramStart"/>
      <w:r w:rsidRPr="00E23A57">
        <w:rPr>
          <w:rFonts w:ascii="Times New Roman" w:eastAsia="GungsuhChe" w:hAnsi="Times New Roman" w:cs="Times New Roman"/>
          <w:sz w:val="28"/>
          <w:szCs w:val="28"/>
        </w:rPr>
        <w:t>игла,  нитки</w:t>
      </w:r>
      <w:proofErr w:type="gramEnd"/>
      <w:r w:rsidRPr="00E23A57">
        <w:rPr>
          <w:rFonts w:ascii="Times New Roman" w:eastAsia="GungsuhChe" w:hAnsi="Times New Roman" w:cs="Times New Roman"/>
          <w:sz w:val="28"/>
          <w:szCs w:val="28"/>
        </w:rPr>
        <w:t>,  лопата, клей, глина.</w:t>
      </w:r>
    </w:p>
    <w:p w:rsidR="0017650C" w:rsidRPr="00E23A57" w:rsidRDefault="0017650C" w:rsidP="0017650C">
      <w:pPr>
        <w:spacing w:after="0" w:line="276" w:lineRule="auto"/>
        <w:rPr>
          <w:rFonts w:ascii="Times New Roman" w:eastAsia="GungsuhChe" w:hAnsi="Times New Roman" w:cs="Times New Roman"/>
          <w:sz w:val="28"/>
          <w:szCs w:val="28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 xml:space="preserve">  4. Оригами – это искусство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а) складывания бумажных фигурок;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б) фигурок из пластилина;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 в) фигурок из глины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7"/>
        <w:gridCol w:w="4920"/>
      </w:tblGrid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Назначение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объемных изделий из пластичных материалов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лепка</w:t>
            </w:r>
          </w:p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плоского изделия приёмом наклеивания деталей на основу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Аппликация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оклеивание формы кусочками мягкой бумаги</w:t>
            </w:r>
          </w:p>
        </w:tc>
      </w:tr>
    </w:tbl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6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Аппликация из цветной бумаги: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а) детали склеиваются;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б) детали сшиваются;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в) детали сколачиваются гвоздями.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7. Швы для вышивания: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 а) «вперёд иголка»;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>                                      б) «назад иголка»;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>                                      г) «иголка в сторону».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8.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Установите соответствие: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4305"/>
      </w:tblGrid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Инструмент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Назначение инструмента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Линейка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Шитье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Пяльцы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Вязание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Крючок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Измерение длины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Иголка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Вышивание</w:t>
            </w:r>
          </w:p>
        </w:tc>
      </w:tr>
    </w:tbl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tabs>
          <w:tab w:val="left" w:pos="567"/>
        </w:tabs>
        <w:spacing w:after="0" w:line="276" w:lineRule="auto"/>
        <w:ind w:left="360"/>
        <w:contextualSpacing/>
        <w:rPr>
          <w:rFonts w:ascii="Times New Roman" w:eastAsia="GungsuhChe" w:hAnsi="Times New Roman" w:cs="Times New Roman"/>
          <w:b/>
          <w:sz w:val="28"/>
          <w:szCs w:val="28"/>
        </w:rPr>
      </w:pPr>
      <w:r w:rsidRPr="00E23A57">
        <w:rPr>
          <w:rFonts w:ascii="Times New Roman" w:hAnsi="Times New Roman" w:cs="Times New Roman"/>
          <w:i/>
          <w:sz w:val="28"/>
          <w:szCs w:val="28"/>
        </w:rPr>
        <w:t xml:space="preserve">      9</w:t>
      </w:r>
      <w:r w:rsidRPr="00E23A5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23A57">
        <w:rPr>
          <w:rFonts w:ascii="Times New Roman" w:hAnsi="Times New Roman" w:cs="Times New Roman"/>
          <w:i/>
          <w:sz w:val="28"/>
          <w:szCs w:val="28"/>
        </w:rPr>
        <w:t>Подчеркни,</w:t>
      </w:r>
      <w:r w:rsidRPr="00E23A57">
        <w:rPr>
          <w:rFonts w:ascii="Times New Roman" w:hAnsi="Times New Roman" w:cs="Times New Roman"/>
          <w:b/>
          <w:i/>
          <w:sz w:val="28"/>
          <w:szCs w:val="28"/>
        </w:rPr>
        <w:t>что</w:t>
      </w:r>
      <w:proofErr w:type="gramEnd"/>
      <w:r w:rsidRPr="00E23A57">
        <w:rPr>
          <w:rFonts w:ascii="Times New Roman" w:hAnsi="Times New Roman" w:cs="Times New Roman"/>
          <w:b/>
          <w:i/>
          <w:sz w:val="28"/>
          <w:szCs w:val="28"/>
        </w:rPr>
        <w:t xml:space="preserve"> относится к природным материалам</w:t>
      </w:r>
      <w:r w:rsidRPr="00E23A57">
        <w:rPr>
          <w:rFonts w:ascii="Times New Roman" w:hAnsi="Times New Roman" w:cs="Times New Roman"/>
          <w:b/>
          <w:sz w:val="28"/>
          <w:szCs w:val="28"/>
        </w:rPr>
        <w:t>.</w:t>
      </w:r>
    </w:p>
    <w:p w:rsidR="0017650C" w:rsidRPr="00E23A57" w:rsidRDefault="0017650C" w:rsidP="0017650C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E23A57">
        <w:rPr>
          <w:rFonts w:ascii="Times New Roman" w:eastAsia="Calibri" w:hAnsi="Times New Roman" w:cs="Times New Roman"/>
          <w:sz w:val="28"/>
          <w:szCs w:val="28"/>
        </w:rPr>
        <w:t xml:space="preserve">Листья, </w:t>
      </w:r>
      <w:proofErr w:type="gramStart"/>
      <w:r w:rsidRPr="00E23A57">
        <w:rPr>
          <w:rFonts w:ascii="Times New Roman" w:eastAsia="Calibri" w:hAnsi="Times New Roman" w:cs="Times New Roman"/>
          <w:sz w:val="28"/>
          <w:szCs w:val="28"/>
        </w:rPr>
        <w:t>желуди,  картон</w:t>
      </w:r>
      <w:proofErr w:type="gramEnd"/>
      <w:r w:rsidRPr="00E23A57">
        <w:rPr>
          <w:rFonts w:ascii="Times New Roman" w:eastAsia="Calibri" w:hAnsi="Times New Roman" w:cs="Times New Roman"/>
          <w:sz w:val="28"/>
          <w:szCs w:val="28"/>
        </w:rPr>
        <w:t>,  цветы, бумага, семена, кора, ткань.</w:t>
      </w:r>
    </w:p>
    <w:p w:rsidR="0017650C" w:rsidRPr="00E23A57" w:rsidRDefault="0017650C" w:rsidP="0017650C">
      <w:pPr>
        <w:shd w:val="clear" w:color="auto" w:fill="FFFFFF"/>
        <w:spacing w:before="225" w:after="0" w:line="276" w:lineRule="auto"/>
        <w:rPr>
          <w:rFonts w:ascii="Times New Roman" w:eastAsia="GungsuhChe" w:hAnsi="Times New Roman" w:cs="Times New Roman"/>
          <w:sz w:val="28"/>
          <w:szCs w:val="28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7650C" w:rsidRPr="00E23A57" w:rsidRDefault="0017650C" w:rsidP="0017650C">
      <w:pPr>
        <w:numPr>
          <w:ilvl w:val="0"/>
          <w:numId w:val="1"/>
        </w:numPr>
        <w:shd w:val="clear" w:color="auto" w:fill="FFFFFF"/>
        <w:spacing w:before="225"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6396B" wp14:editId="205563DD">
                <wp:simplePos x="0" y="0"/>
                <wp:positionH relativeFrom="column">
                  <wp:posOffset>2962275</wp:posOffset>
                </wp:positionH>
                <wp:positionV relativeFrom="paragraph">
                  <wp:posOffset>319405</wp:posOffset>
                </wp:positionV>
                <wp:extent cx="3962400" cy="1918970"/>
                <wp:effectExtent l="0" t="0" r="0" b="508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1918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650C" w:rsidRPr="00236B9D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</w:pPr>
                            <w:r w:rsidRPr="00236B9D"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  <w:t>Вопросы:</w:t>
                            </w:r>
                          </w:p>
                          <w:p w:rsidR="0017650C" w:rsidRPr="00236B9D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color w:val="333333"/>
                              </w:rPr>
                            </w:pPr>
                            <w:r w:rsidRPr="00236B9D"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  <w:t>1.Плотная бумага.</w:t>
                            </w:r>
                          </w:p>
                          <w:p w:rsidR="0017650C" w:rsidRPr="00236B9D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color w:val="333333"/>
                              </w:rPr>
                            </w:pPr>
                            <w:r w:rsidRPr="00236B9D"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  <w:t>2. Инструмент для шитья.</w:t>
                            </w:r>
                          </w:p>
                          <w:p w:rsidR="0017650C" w:rsidRPr="00236B9D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color w:val="333333"/>
                              </w:rPr>
                            </w:pPr>
                            <w:r w:rsidRPr="00236B9D"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  <w:t>3. Инструмент для вырезания из бумаги.</w:t>
                            </w:r>
                          </w:p>
                          <w:p w:rsidR="0017650C" w:rsidRPr="00236B9D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color w:val="333333"/>
                              </w:rPr>
                            </w:pPr>
                            <w:r w:rsidRPr="00236B9D">
                              <w:rPr>
                                <w:rFonts w:ascii="Tahoma" w:hAnsi="Tahoma" w:cs="Tahoma"/>
                                <w:i/>
                                <w:iCs/>
                                <w:color w:val="333333"/>
                              </w:rPr>
                              <w:t>4. Материал для вдевания в иголку.</w:t>
                            </w:r>
                          </w:p>
                          <w:p w:rsidR="0017650C" w:rsidRPr="00C34D5D" w:rsidRDefault="0017650C" w:rsidP="0017650C">
                            <w:pPr>
                              <w:pStyle w:val="western"/>
                              <w:shd w:val="clear" w:color="auto" w:fill="FFFFFF"/>
                              <w:spacing w:before="225" w:after="0" w:line="293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86396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33.25pt;margin-top:25.15pt;width:312pt;height:1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" filled="f" stroked="f">
                <v:path arrowok="t"/>
                <v:textbox style="mso-fit-shape-to-text:t">
                  <w:txbxContent>
                    <w:p w:rsidR="0017650C" w:rsidRPr="00236B9D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</w:pPr>
                      <w:r w:rsidRPr="00236B9D"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  <w:t>Вопросы:</w:t>
                      </w:r>
                    </w:p>
                    <w:p w:rsidR="0017650C" w:rsidRPr="00236B9D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color w:val="333333"/>
                        </w:rPr>
                      </w:pPr>
                      <w:r w:rsidRPr="00236B9D"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  <w:t>1.Плотная бумага.</w:t>
                      </w:r>
                    </w:p>
                    <w:p w:rsidR="0017650C" w:rsidRPr="00236B9D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color w:val="333333"/>
                        </w:rPr>
                      </w:pPr>
                      <w:r w:rsidRPr="00236B9D"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  <w:t>2. Инструмент для шитья.</w:t>
                      </w:r>
                    </w:p>
                    <w:p w:rsidR="0017650C" w:rsidRPr="00236B9D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color w:val="333333"/>
                        </w:rPr>
                      </w:pPr>
                      <w:r w:rsidRPr="00236B9D"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  <w:t>3. Инструмент для вырезания из бумаги.</w:t>
                      </w:r>
                    </w:p>
                    <w:p w:rsidR="0017650C" w:rsidRPr="00236B9D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color w:val="333333"/>
                        </w:rPr>
                      </w:pPr>
                      <w:r w:rsidRPr="00236B9D">
                        <w:rPr>
                          <w:rFonts w:ascii="Tahoma" w:hAnsi="Tahoma" w:cs="Tahoma"/>
                          <w:i/>
                          <w:iCs/>
                          <w:color w:val="333333"/>
                        </w:rPr>
                        <w:t>4. Материал для вдевания в иголку.</w:t>
                      </w:r>
                    </w:p>
                    <w:p w:rsidR="0017650C" w:rsidRPr="00C34D5D" w:rsidRDefault="0017650C" w:rsidP="0017650C">
                      <w:pPr>
                        <w:pStyle w:val="western"/>
                        <w:shd w:val="clear" w:color="auto" w:fill="FFFFFF"/>
                        <w:spacing w:before="225" w:after="0" w:line="293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23A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Разгадайте кроссворд.</w:t>
      </w:r>
    </w:p>
    <w:p w:rsidR="0017650C" w:rsidRPr="00E23A57" w:rsidRDefault="0017650C" w:rsidP="0017650C">
      <w:pPr>
        <w:shd w:val="clear" w:color="auto" w:fill="FFFFFF"/>
        <w:spacing w:before="225" w:after="0" w:line="276" w:lineRule="auto"/>
        <w:ind w:left="36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06E4CC49" wp14:editId="127DCC70">
            <wp:extent cx="2990850" cy="2104611"/>
            <wp:effectExtent l="0" t="0" r="0" b="0"/>
            <wp:docPr id="2073620003" name="Рисунок 9" descr="http://www.uchmet.ru/library/convert/result/464/139482/127777/127777.doc_html_6479ed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uchmet.ru/library/convert/result/464/139482/127777/127777.doc_html_6479edcf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10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0C" w:rsidRPr="00E23A57" w:rsidRDefault="0017650C" w:rsidP="0017650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Вариант 2.</w:t>
      </w:r>
    </w:p>
    <w:p w:rsidR="0017650C" w:rsidRPr="00E23A57" w:rsidRDefault="0017650C" w:rsidP="0017650C">
      <w:pPr>
        <w:shd w:val="clear" w:color="auto" w:fill="FFFFFF"/>
        <w:spacing w:after="0"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sz w:val="28"/>
          <w:szCs w:val="28"/>
          <w:lang w:eastAsia="ru-RU"/>
        </w:rPr>
        <w:t>Выберите правильный ответ.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 Правила безопасности труда и личной гигиены, если клей попал в глаза: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а) быстро протираем глаза сухой салфеткой;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б) промываем проточной водой;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в) зажимаем глаза ладонью и держим так некоторое время.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E23A57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Оригами – это искусство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а) складывания бумажных фигурок;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б) фигурок из пластилина;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                             в) фигурок из глины</w:t>
      </w:r>
    </w:p>
    <w:p w:rsidR="0017650C" w:rsidRPr="00E23A57" w:rsidRDefault="0017650C" w:rsidP="0017650C">
      <w:pPr>
        <w:tabs>
          <w:tab w:val="left" w:pos="567"/>
        </w:tabs>
        <w:spacing w:after="0" w:line="276" w:lineRule="auto"/>
        <w:ind w:left="360"/>
        <w:contextualSpacing/>
        <w:rPr>
          <w:rFonts w:ascii="Times New Roman" w:eastAsia="GungsuhChe" w:hAnsi="Times New Roman" w:cs="Times New Roman"/>
          <w:b/>
          <w:sz w:val="28"/>
          <w:szCs w:val="28"/>
        </w:rPr>
      </w:pPr>
      <w:r w:rsidRPr="00E23A57">
        <w:rPr>
          <w:rFonts w:ascii="Times New Roman" w:eastAsia="GungsuhChe" w:hAnsi="Times New Roman" w:cs="Times New Roman"/>
          <w:i/>
          <w:sz w:val="28"/>
          <w:szCs w:val="28"/>
        </w:rPr>
        <w:t>3</w:t>
      </w:r>
      <w:r w:rsidRPr="00E23A57">
        <w:rPr>
          <w:rFonts w:ascii="Times New Roman" w:eastAsia="GungsuhChe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E23A57">
        <w:rPr>
          <w:rFonts w:ascii="Times New Roman" w:hAnsi="Times New Roman" w:cs="Times New Roman"/>
          <w:i/>
          <w:sz w:val="28"/>
          <w:szCs w:val="28"/>
        </w:rPr>
        <w:t>Подчеркни,</w:t>
      </w:r>
      <w:r w:rsidRPr="00E23A57">
        <w:rPr>
          <w:rFonts w:ascii="Times New Roman" w:hAnsi="Times New Roman" w:cs="Times New Roman"/>
          <w:b/>
          <w:i/>
          <w:sz w:val="28"/>
          <w:szCs w:val="28"/>
        </w:rPr>
        <w:t>что</w:t>
      </w:r>
      <w:proofErr w:type="spellEnd"/>
      <w:proofErr w:type="gramEnd"/>
      <w:r w:rsidRPr="00E23A57">
        <w:rPr>
          <w:rFonts w:ascii="Times New Roman" w:hAnsi="Times New Roman" w:cs="Times New Roman"/>
          <w:b/>
          <w:i/>
          <w:sz w:val="28"/>
          <w:szCs w:val="28"/>
        </w:rPr>
        <w:t xml:space="preserve"> относится к природным материалам</w:t>
      </w:r>
      <w:r w:rsidRPr="00E23A57">
        <w:rPr>
          <w:rFonts w:ascii="Times New Roman" w:hAnsi="Times New Roman" w:cs="Times New Roman"/>
          <w:b/>
          <w:sz w:val="28"/>
          <w:szCs w:val="28"/>
        </w:rPr>
        <w:t>.</w:t>
      </w:r>
    </w:p>
    <w:p w:rsidR="0017650C" w:rsidRPr="00E23A57" w:rsidRDefault="0017650C" w:rsidP="0017650C">
      <w:pPr>
        <w:spacing w:after="0"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E23A57">
        <w:rPr>
          <w:rFonts w:ascii="Times New Roman" w:eastAsia="Calibri" w:hAnsi="Times New Roman" w:cs="Times New Roman"/>
          <w:sz w:val="28"/>
          <w:szCs w:val="28"/>
        </w:rPr>
        <w:t xml:space="preserve">Листья, </w:t>
      </w:r>
      <w:proofErr w:type="gramStart"/>
      <w:r w:rsidRPr="00E23A57">
        <w:rPr>
          <w:rFonts w:ascii="Times New Roman" w:eastAsia="Calibri" w:hAnsi="Times New Roman" w:cs="Times New Roman"/>
          <w:sz w:val="28"/>
          <w:szCs w:val="28"/>
        </w:rPr>
        <w:t>желуди,  картон</w:t>
      </w:r>
      <w:proofErr w:type="gramEnd"/>
      <w:r w:rsidRPr="00E23A57">
        <w:rPr>
          <w:rFonts w:ascii="Times New Roman" w:eastAsia="Calibri" w:hAnsi="Times New Roman" w:cs="Times New Roman"/>
          <w:sz w:val="28"/>
          <w:szCs w:val="28"/>
        </w:rPr>
        <w:t>,  цветы, бумага, семена, кора, ткань.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 4. 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Аппликация из цветной бумаги: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а) детали склеиваются;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б) детали сшиваются;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E23A5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в) детали сколачиваются гвоздями</w:t>
      </w: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7"/>
        <w:gridCol w:w="4920"/>
      </w:tblGrid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Техника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объемных изделий из пластичных материалов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плоского изделия приёмом наклеивания деталей на основу</w:t>
            </w:r>
          </w:p>
        </w:tc>
      </w:tr>
      <w:tr w:rsidR="0017650C" w:rsidRPr="00E23A57" w:rsidTr="001B62D0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23A57">
              <w:rPr>
                <w:rFonts w:ascii="Times New Roman" w:eastAsia="Times New Roman" w:hAnsi="Times New Roman" w:cs="Times New Roman"/>
                <w:sz w:val="28"/>
                <w:szCs w:val="28"/>
              </w:rPr>
              <w:t>оклеивание формы кусочками мягкой бумаги</w:t>
            </w:r>
          </w:p>
        </w:tc>
      </w:tr>
    </w:tbl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6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 Правила безопасности труда при работе режущими и колющими инструментами: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а) ножницы подают кольцами вперёд;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б) ножницы подают острыми концами;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в) нужно иметь свои ножницы.</w:t>
      </w:r>
    </w:p>
    <w:p w:rsidR="0017650C" w:rsidRPr="00E23A57" w:rsidRDefault="0017650C" w:rsidP="0017650C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7. Швы для вышивания: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 а) «вперёд иголка»;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>                                      б) «назад иголка»;</w:t>
      </w:r>
    </w:p>
    <w:p w:rsidR="0017650C" w:rsidRPr="004D256E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sz w:val="28"/>
          <w:szCs w:val="28"/>
          <w:lang w:eastAsia="ru-RU"/>
        </w:rPr>
        <w:t>                                      г) «иголка в сторону».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8.</w:t>
      </w:r>
      <w:r w:rsidRPr="00E23A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Установите соответствие:</w:t>
      </w:r>
    </w:p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32"/>
        <w:gridCol w:w="4305"/>
      </w:tblGrid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Инструмент 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Назначение инструмента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Линейка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Шитье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Пяльцы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Вязание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Крючок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Измерение длины</w:t>
            </w:r>
          </w:p>
        </w:tc>
      </w:tr>
      <w:tr w:rsidR="0017650C" w:rsidRPr="00E23A57" w:rsidTr="001B62D0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Иголка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50C" w:rsidRPr="00E23A57" w:rsidRDefault="0017650C" w:rsidP="001B62D0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23A5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Вышивание</w:t>
            </w:r>
          </w:p>
        </w:tc>
      </w:tr>
    </w:tbl>
    <w:p w:rsidR="0017650C" w:rsidRPr="00E23A57" w:rsidRDefault="0017650C" w:rsidP="0017650C">
      <w:pPr>
        <w:spacing w:after="0" w:line="276" w:lineRule="auto"/>
        <w:ind w:firstLine="2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0C" w:rsidRPr="00E23A57" w:rsidRDefault="0017650C" w:rsidP="0017650C">
      <w:pPr>
        <w:spacing w:after="0" w:line="276" w:lineRule="auto"/>
        <w:ind w:left="284"/>
        <w:rPr>
          <w:rFonts w:ascii="Times New Roman" w:eastAsia="GungsuhChe" w:hAnsi="Times New Roman" w:cs="Times New Roman"/>
          <w:i/>
          <w:sz w:val="28"/>
          <w:szCs w:val="28"/>
        </w:rPr>
      </w:pPr>
      <w:r w:rsidRPr="00E23A57">
        <w:rPr>
          <w:rFonts w:ascii="Times New Roman" w:hAnsi="Times New Roman" w:cs="Times New Roman"/>
          <w:i/>
          <w:sz w:val="28"/>
          <w:szCs w:val="28"/>
        </w:rPr>
        <w:t xml:space="preserve">      9</w:t>
      </w:r>
      <w:r w:rsidRPr="00E23A57">
        <w:rPr>
          <w:rFonts w:ascii="Times New Roman" w:hAnsi="Times New Roman" w:cs="Times New Roman"/>
          <w:sz w:val="28"/>
          <w:szCs w:val="28"/>
        </w:rPr>
        <w:t>.</w:t>
      </w:r>
      <w:r w:rsidRPr="00E23A57">
        <w:rPr>
          <w:rFonts w:ascii="Times New Roman" w:eastAsia="GungsuhChe" w:hAnsi="Times New Roman" w:cs="Times New Roman"/>
          <w:b/>
          <w:i/>
          <w:sz w:val="28"/>
          <w:szCs w:val="28"/>
        </w:rPr>
        <w:t xml:space="preserve"> Подчеркни названия инструментов</w:t>
      </w:r>
      <w:r w:rsidRPr="00E23A57">
        <w:rPr>
          <w:rFonts w:ascii="Times New Roman" w:eastAsia="GungsuhChe" w:hAnsi="Times New Roman" w:cs="Times New Roman"/>
          <w:i/>
          <w:sz w:val="28"/>
          <w:szCs w:val="28"/>
        </w:rPr>
        <w:t>.</w:t>
      </w:r>
    </w:p>
    <w:p w:rsidR="0017650C" w:rsidRPr="00E23A57" w:rsidRDefault="0017650C" w:rsidP="0017650C">
      <w:pPr>
        <w:spacing w:after="0" w:line="276" w:lineRule="auto"/>
        <w:ind w:left="360"/>
        <w:rPr>
          <w:rFonts w:ascii="Times New Roman" w:eastAsia="GungsuhChe" w:hAnsi="Times New Roman" w:cs="Times New Roman"/>
          <w:i/>
          <w:sz w:val="28"/>
          <w:szCs w:val="28"/>
        </w:rPr>
      </w:pPr>
    </w:p>
    <w:p w:rsidR="0017650C" w:rsidRPr="004D256E" w:rsidRDefault="0017650C" w:rsidP="0017650C">
      <w:pPr>
        <w:spacing w:after="0" w:line="276" w:lineRule="auto"/>
        <w:rPr>
          <w:rFonts w:ascii="Times New Roman" w:eastAsia="GungsuhChe" w:hAnsi="Times New Roman" w:cs="Times New Roman"/>
          <w:sz w:val="28"/>
          <w:szCs w:val="28"/>
        </w:rPr>
      </w:pPr>
      <w:r w:rsidRPr="00E23A57">
        <w:rPr>
          <w:rFonts w:ascii="Times New Roman" w:eastAsia="GungsuhChe" w:hAnsi="Times New Roman" w:cs="Times New Roman"/>
          <w:sz w:val="28"/>
          <w:szCs w:val="28"/>
        </w:rPr>
        <w:t xml:space="preserve">Ножницы, пластилин, мел, молоток, бумага, ткань, </w:t>
      </w:r>
      <w:proofErr w:type="gramStart"/>
      <w:r w:rsidRPr="00E23A57">
        <w:rPr>
          <w:rFonts w:ascii="Times New Roman" w:eastAsia="GungsuhChe" w:hAnsi="Times New Roman" w:cs="Times New Roman"/>
          <w:sz w:val="28"/>
          <w:szCs w:val="28"/>
        </w:rPr>
        <w:t>игла,  нитки</w:t>
      </w:r>
      <w:proofErr w:type="gramEnd"/>
      <w:r w:rsidRPr="00E23A57">
        <w:rPr>
          <w:rFonts w:ascii="Times New Roman" w:eastAsia="GungsuhChe" w:hAnsi="Times New Roman" w:cs="Times New Roman"/>
          <w:sz w:val="28"/>
          <w:szCs w:val="28"/>
        </w:rPr>
        <w:t>,  лопата, клей, глина.</w:t>
      </w:r>
    </w:p>
    <w:p w:rsidR="0017650C" w:rsidRPr="00E23A57" w:rsidRDefault="0017650C" w:rsidP="0017650C">
      <w:pPr>
        <w:numPr>
          <w:ilvl w:val="0"/>
          <w:numId w:val="2"/>
        </w:numPr>
        <w:shd w:val="clear" w:color="auto" w:fill="FFFFFF"/>
        <w:spacing w:before="225" w:after="0" w:line="276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23A5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1895D6" wp14:editId="6D3938F0">
                <wp:simplePos x="0" y="0"/>
                <wp:positionH relativeFrom="column">
                  <wp:posOffset>2701290</wp:posOffset>
                </wp:positionH>
                <wp:positionV relativeFrom="paragraph">
                  <wp:posOffset>318135</wp:posOffset>
                </wp:positionV>
                <wp:extent cx="3962400" cy="142875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624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</w:pPr>
                            <w:r w:rsidRPr="0011549F"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  <w:t>Вопросы:</w:t>
                            </w:r>
                          </w:p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</w:rPr>
                            </w:pPr>
                            <w:r w:rsidRPr="0011549F"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  <w:t>1.Плотная бумага.</w:t>
                            </w:r>
                          </w:p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</w:rPr>
                            </w:pPr>
                            <w:r w:rsidRPr="0011549F"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  <w:t>2. Инструмент для шитья.</w:t>
                            </w:r>
                          </w:p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</w:rPr>
                            </w:pPr>
                            <w:r w:rsidRPr="0011549F"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  <w:t>3. Инструмент для вырезания из бумаги.</w:t>
                            </w:r>
                          </w:p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before="0" w:beforeAutospacing="0" w:after="0" w:afterAutospacing="0" w:line="270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</w:rPr>
                            </w:pPr>
                            <w:r w:rsidRPr="0011549F">
                              <w:rPr>
                                <w:rFonts w:ascii="Tahoma" w:hAnsi="Tahoma" w:cs="Tahoma"/>
                                <w:b/>
                                <w:iCs/>
                                <w:color w:val="333333"/>
                              </w:rPr>
                              <w:t>4. Материал для вдевания в иголку.</w:t>
                            </w:r>
                          </w:p>
                          <w:p w:rsidR="0017650C" w:rsidRPr="0011549F" w:rsidRDefault="0017650C" w:rsidP="0017650C">
                            <w:pPr>
                              <w:pStyle w:val="western"/>
                              <w:shd w:val="clear" w:color="auto" w:fill="FFFFFF"/>
                              <w:spacing w:line="293" w:lineRule="atLeast"/>
                              <w:ind w:left="363"/>
                              <w:rPr>
                                <w:rFonts w:ascii="Tahoma" w:hAnsi="Tahoma" w:cs="Tahoma"/>
                                <w:b/>
                                <w:color w:val="33333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895D6" id="Надпись 3" o:spid="_x0000_s1027" type="#_x0000_t202" style="position:absolute;left:0;text-align:left;margin-left:212.7pt;margin-top:25.05pt;width:312pt;height:1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" filled="f" stroked="f">
                <v:path arrowok="t"/>
                <v:textbox>
                  <w:txbxContent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</w:pPr>
                      <w:bookmarkStart w:id="1" w:name="_GoBack"/>
                      <w:r w:rsidRPr="0011549F"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  <w:t>Вопросы:</w:t>
                      </w:r>
                    </w:p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</w:rPr>
                      </w:pPr>
                      <w:r w:rsidRPr="0011549F"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  <w:t>1.Плотная бумага.</w:t>
                      </w:r>
                    </w:p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</w:rPr>
                      </w:pPr>
                      <w:r w:rsidRPr="0011549F"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  <w:t>2. Инструмент для шитья.</w:t>
                      </w:r>
                    </w:p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</w:rPr>
                      </w:pPr>
                      <w:r w:rsidRPr="0011549F"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  <w:t>3. Инструмент для вырезания из бумаги.</w:t>
                      </w:r>
                    </w:p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before="0" w:beforeAutospacing="0" w:after="0" w:afterAutospacing="0" w:line="270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</w:rPr>
                      </w:pPr>
                      <w:r w:rsidRPr="0011549F">
                        <w:rPr>
                          <w:rFonts w:ascii="Tahoma" w:hAnsi="Tahoma" w:cs="Tahoma"/>
                          <w:b/>
                          <w:iCs/>
                          <w:color w:val="333333"/>
                        </w:rPr>
                        <w:t>4. Материал для вдевания в иголку.</w:t>
                      </w:r>
                    </w:p>
                    <w:bookmarkEnd w:id="1"/>
                    <w:p w:rsidR="0017650C" w:rsidRPr="0011549F" w:rsidRDefault="0017650C" w:rsidP="0017650C">
                      <w:pPr>
                        <w:pStyle w:val="western"/>
                        <w:shd w:val="clear" w:color="auto" w:fill="FFFFFF"/>
                        <w:spacing w:line="293" w:lineRule="atLeast"/>
                        <w:ind w:left="363"/>
                        <w:rPr>
                          <w:rFonts w:ascii="Tahoma" w:hAnsi="Tahoma" w:cs="Tahoma"/>
                          <w:b/>
                          <w:color w:val="33333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23A5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Разгадайте кроссворд.</w:t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23A5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74A3551" wp14:editId="04EC2E16">
            <wp:extent cx="2990850" cy="1971675"/>
            <wp:effectExtent l="19050" t="0" r="0" b="0"/>
            <wp:docPr id="2" name="Рисунок 9" descr="http://www.uchmet.ru/library/convert/result/464/139482/127777/127777.doc_html_6479edc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uchmet.ru/library/convert/result/464/139482/127777/127777.doc_html_6479edcf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50C" w:rsidRPr="00E23A57" w:rsidRDefault="0017650C" w:rsidP="0017650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F1081F" w:rsidRDefault="00D15E49"/>
    <w:sectPr w:rsidR="00F10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ngsuh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9B"/>
    <w:rsid w:val="0017650C"/>
    <w:rsid w:val="0038408F"/>
    <w:rsid w:val="00950AC1"/>
    <w:rsid w:val="00A8736F"/>
    <w:rsid w:val="00AF5A9B"/>
    <w:rsid w:val="00D1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5587"/>
  <w15:chartTrackingRefBased/>
  <w15:docId w15:val="{BFAE8A37-16B4-4D7F-9051-4D21B1B5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7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711</Words>
  <Characters>4057</Characters>
  <Application>Microsoft Office Word</Application>
  <DocSecurity>0</DocSecurity>
  <Lines>33</Lines>
  <Paragraphs>9</Paragraphs>
  <ScaleCrop>false</ScaleCrop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Асхаб</cp:lastModifiedBy>
  <cp:revision>4</cp:revision>
  <dcterms:created xsi:type="dcterms:W3CDTF">2025-01-22T15:21:00Z</dcterms:created>
  <dcterms:modified xsi:type="dcterms:W3CDTF">2025-01-30T01:54:00Z</dcterms:modified>
</cp:coreProperties>
</file>